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670A71" w14:textId="77777777" w:rsidR="005E4693" w:rsidRPr="005E4693" w:rsidRDefault="005E4693" w:rsidP="005E4693">
      <w:pPr>
        <w:shd w:val="clear" w:color="auto" w:fill="FFFFFF"/>
        <w:spacing w:before="180" w:after="180" w:line="240" w:lineRule="auto"/>
        <w:rPr>
          <w:rFonts w:ascii="Helvetica" w:eastAsia="Times New Roman" w:hAnsi="Helvetica" w:cs="Helvetica"/>
          <w:color w:val="2D3B45"/>
          <w:sz w:val="24"/>
          <w:szCs w:val="24"/>
        </w:rPr>
      </w:pPr>
      <w:r w:rsidRPr="005E4693">
        <w:rPr>
          <w:rFonts w:ascii="Helvetica" w:eastAsia="Times New Roman" w:hAnsi="Helvetica" w:cs="Helvetica"/>
          <w:color w:val="2D3B45"/>
          <w:sz w:val="24"/>
          <w:szCs w:val="24"/>
        </w:rPr>
        <w:t>Future of Nursing</w:t>
      </w:r>
    </w:p>
    <w:p w14:paraId="1208723C" w14:textId="77777777" w:rsidR="005E4693" w:rsidRPr="005E4693" w:rsidRDefault="005E4693" w:rsidP="005E4693">
      <w:pPr>
        <w:shd w:val="clear" w:color="auto" w:fill="FFFFFF"/>
        <w:spacing w:before="180" w:after="180" w:line="240" w:lineRule="auto"/>
        <w:rPr>
          <w:rFonts w:ascii="Helvetica" w:eastAsia="Times New Roman" w:hAnsi="Helvetica" w:cs="Helvetica"/>
          <w:color w:val="2D3B45"/>
          <w:sz w:val="24"/>
          <w:szCs w:val="24"/>
        </w:rPr>
      </w:pPr>
      <w:r w:rsidRPr="005E4693">
        <w:rPr>
          <w:rFonts w:ascii="Helvetica" w:eastAsia="Times New Roman" w:hAnsi="Helvetica" w:cs="Helvetica"/>
          <w:color w:val="2D3B45"/>
          <w:sz w:val="24"/>
          <w:szCs w:val="24"/>
        </w:rPr>
        <w:t>Choose one of the following recommendations from the Future of Nursing IOM report (2010):</w:t>
      </w:r>
    </w:p>
    <w:p w14:paraId="691331D3" w14:textId="77777777" w:rsidR="005E4693" w:rsidRPr="005E4693" w:rsidRDefault="005E4693" w:rsidP="005E469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5E4693">
        <w:rPr>
          <w:rFonts w:ascii="Helvetica" w:eastAsia="Times New Roman" w:hAnsi="Helvetica" w:cs="Helvetica"/>
          <w:color w:val="2D3B45"/>
          <w:sz w:val="24"/>
          <w:szCs w:val="24"/>
        </w:rPr>
        <w:t>Nurses should practice to the full extent of their education and training.</w:t>
      </w:r>
    </w:p>
    <w:p w14:paraId="206B572D" w14:textId="77777777" w:rsidR="005E4693" w:rsidRPr="005E4693" w:rsidRDefault="005E4693" w:rsidP="005E469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5E4693">
        <w:rPr>
          <w:rFonts w:ascii="Helvetica" w:eastAsia="Times New Roman" w:hAnsi="Helvetica" w:cs="Helvetica"/>
          <w:color w:val="2D3B45"/>
          <w:sz w:val="24"/>
          <w:szCs w:val="24"/>
        </w:rPr>
        <w:t>Nurses should achieve higher levels of education and training through an improved education system that promotes seamless academic progression.</w:t>
      </w:r>
    </w:p>
    <w:p w14:paraId="50FC25EC" w14:textId="77777777" w:rsidR="005E4693" w:rsidRPr="005E4693" w:rsidRDefault="005E4693" w:rsidP="005E469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5E4693">
        <w:rPr>
          <w:rFonts w:ascii="Helvetica" w:eastAsia="Times New Roman" w:hAnsi="Helvetica" w:cs="Helvetica"/>
          <w:color w:val="2D3B45"/>
          <w:sz w:val="24"/>
          <w:szCs w:val="24"/>
        </w:rPr>
        <w:t>Nurses should be full partners, with physicians and other health professionals, in redesigning health care in the United States.</w:t>
      </w:r>
    </w:p>
    <w:p w14:paraId="7447C0FF" w14:textId="77777777" w:rsidR="005E4693" w:rsidRPr="005E4693" w:rsidRDefault="005E4693" w:rsidP="005E469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5E4693">
        <w:rPr>
          <w:rFonts w:ascii="Helvetica" w:eastAsia="Times New Roman" w:hAnsi="Helvetica" w:cs="Helvetica"/>
          <w:color w:val="2D3B45"/>
          <w:sz w:val="24"/>
          <w:szCs w:val="24"/>
        </w:rPr>
        <w:t>Effective workforce planning and policymaking require better data collection and an improved information infrastructure</w:t>
      </w:r>
    </w:p>
    <w:p w14:paraId="7FC3F6E9" w14:textId="77777777" w:rsidR="005E4693" w:rsidRPr="005E4693" w:rsidRDefault="005E4693" w:rsidP="005E4693">
      <w:pPr>
        <w:shd w:val="clear" w:color="auto" w:fill="FFFFFF"/>
        <w:spacing w:before="180" w:after="180" w:line="240" w:lineRule="auto"/>
        <w:rPr>
          <w:rFonts w:ascii="Helvetica" w:eastAsia="Times New Roman" w:hAnsi="Helvetica" w:cs="Helvetica"/>
          <w:color w:val="2D3B45"/>
          <w:sz w:val="24"/>
          <w:szCs w:val="24"/>
        </w:rPr>
      </w:pPr>
      <w:r w:rsidRPr="005E4693">
        <w:rPr>
          <w:rFonts w:ascii="Helvetica" w:eastAsia="Times New Roman" w:hAnsi="Helvetica" w:cs="Helvetica"/>
          <w:color w:val="2D3B45"/>
          <w:sz w:val="24"/>
          <w:szCs w:val="24"/>
        </w:rPr>
        <w:t>Prepare a presentation for the class that reviews the IOM recommendation, your personal interpretation of how this will positively impact the nursing profession (supported by evidence), what changes have been made as we approach the deadline of 2020, and what changes are still necessary. Please include a minimum of three scholarly sources in your paper. The presentation may be in whatever format you prefer but you must upload the presentation with an outline to Canvas. Please see the rubric for specific details on completion.</w:t>
      </w:r>
    </w:p>
    <w:p w14:paraId="1BE447A7" w14:textId="77777777" w:rsidR="005E4693" w:rsidRPr="005E4693" w:rsidRDefault="005E4693" w:rsidP="005E4693">
      <w:pPr>
        <w:shd w:val="clear" w:color="auto" w:fill="FFFFFF"/>
        <w:spacing w:after="90" w:line="240" w:lineRule="auto"/>
        <w:outlineLvl w:val="1"/>
        <w:rPr>
          <w:rFonts w:ascii="Helvetica" w:eastAsia="Times New Roman" w:hAnsi="Helvetica" w:cs="Helvetica"/>
          <w:color w:val="2D3B45"/>
          <w:sz w:val="43"/>
          <w:szCs w:val="43"/>
        </w:rPr>
      </w:pPr>
      <w:r w:rsidRPr="005E4693">
        <w:rPr>
          <w:rFonts w:ascii="Helvetica" w:eastAsia="Times New Roman" w:hAnsi="Helvetica" w:cs="Helvetica"/>
          <w:color w:val="2D3B45"/>
          <w:sz w:val="43"/>
          <w:szCs w:val="43"/>
        </w:rPr>
        <w:t>Rubric</w:t>
      </w:r>
    </w:p>
    <w:p w14:paraId="1F9D80A6" w14:textId="77777777" w:rsidR="005E4693" w:rsidRPr="005E4693" w:rsidRDefault="005E4693" w:rsidP="005E4693">
      <w:pPr>
        <w:shd w:val="clear" w:color="auto" w:fill="F5F5F5"/>
        <w:spacing w:after="150" w:line="240" w:lineRule="auto"/>
        <w:rPr>
          <w:rFonts w:ascii="Helvetica" w:eastAsia="Times New Roman" w:hAnsi="Helvetica" w:cs="Helvetica"/>
          <w:b/>
          <w:bCs/>
          <w:color w:val="2D3B45"/>
          <w:sz w:val="24"/>
          <w:szCs w:val="24"/>
        </w:rPr>
      </w:pPr>
      <w:r w:rsidRPr="005E4693">
        <w:rPr>
          <w:rFonts w:ascii="Helvetica" w:eastAsia="Times New Roman" w:hAnsi="Helvetica" w:cs="Helvetica"/>
          <w:b/>
          <w:bCs/>
          <w:color w:val="2D3B45"/>
          <w:sz w:val="24"/>
          <w:szCs w:val="24"/>
        </w:rPr>
        <w:t>NUR 333 Future of nursing 1</w:t>
      </w:r>
    </w:p>
    <w:tbl>
      <w:tblPr>
        <w:tblW w:w="12105" w:type="dxa"/>
        <w:tblCellMar>
          <w:top w:w="15" w:type="dxa"/>
          <w:left w:w="15" w:type="dxa"/>
          <w:bottom w:w="15" w:type="dxa"/>
          <w:right w:w="15" w:type="dxa"/>
        </w:tblCellMar>
        <w:tblLook w:val="04A0" w:firstRow="1" w:lastRow="0" w:firstColumn="1" w:lastColumn="0" w:noHBand="0" w:noVBand="1"/>
      </w:tblPr>
      <w:tblGrid>
        <w:gridCol w:w="2100"/>
        <w:gridCol w:w="9521"/>
        <w:gridCol w:w="1001"/>
      </w:tblGrid>
      <w:tr w:rsidR="005E4693" w:rsidRPr="005E4693" w14:paraId="2AE8967D" w14:textId="77777777" w:rsidTr="005E4693">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785D35DF" w14:textId="77777777" w:rsidR="005E4693" w:rsidRPr="005E4693" w:rsidRDefault="005E4693" w:rsidP="005E4693">
            <w:pPr>
              <w:spacing w:after="0" w:line="240" w:lineRule="auto"/>
              <w:jc w:val="center"/>
              <w:divId w:val="2114587253"/>
              <w:rPr>
                <w:rFonts w:ascii="Times New Roman" w:eastAsia="Times New Roman" w:hAnsi="Times New Roman" w:cs="Times New Roman"/>
                <w:sz w:val="24"/>
                <w:szCs w:val="24"/>
              </w:rPr>
            </w:pPr>
            <w:r w:rsidRPr="005E4693">
              <w:rPr>
                <w:rFonts w:ascii="Times New Roman" w:eastAsia="Times New Roman" w:hAnsi="Times New Roman" w:cs="Times New Roman"/>
                <w:sz w:val="24"/>
                <w:szCs w:val="24"/>
              </w:rPr>
              <w:t>NUR 333 Future of nursing 1</w:t>
            </w:r>
          </w:p>
        </w:tc>
      </w:tr>
      <w:tr w:rsidR="005E4693" w:rsidRPr="005E4693" w14:paraId="110B5FDF" w14:textId="77777777" w:rsidTr="005E4693">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7E1F13C" w14:textId="77777777" w:rsidR="005E4693" w:rsidRPr="005E4693" w:rsidRDefault="005E4693" w:rsidP="005E4693">
            <w:pPr>
              <w:spacing w:after="0" w:line="240" w:lineRule="auto"/>
              <w:jc w:val="center"/>
              <w:rPr>
                <w:rFonts w:ascii="Times New Roman" w:eastAsia="Times New Roman" w:hAnsi="Times New Roman" w:cs="Times New Roman"/>
                <w:b/>
                <w:bCs/>
                <w:sz w:val="24"/>
                <w:szCs w:val="24"/>
              </w:rPr>
            </w:pPr>
            <w:r w:rsidRPr="005E4693">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71F04AA2" w14:textId="77777777" w:rsidR="005E4693" w:rsidRPr="005E4693" w:rsidRDefault="005E4693" w:rsidP="005E4693">
            <w:pPr>
              <w:spacing w:after="0" w:line="240" w:lineRule="auto"/>
              <w:jc w:val="center"/>
              <w:rPr>
                <w:rFonts w:ascii="Times New Roman" w:eastAsia="Times New Roman" w:hAnsi="Times New Roman" w:cs="Times New Roman"/>
                <w:b/>
                <w:bCs/>
                <w:sz w:val="24"/>
                <w:szCs w:val="24"/>
              </w:rPr>
            </w:pPr>
            <w:r w:rsidRPr="005E4693">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A6C1FC4" w14:textId="77777777" w:rsidR="005E4693" w:rsidRPr="005E4693" w:rsidRDefault="005E4693" w:rsidP="005E4693">
            <w:pPr>
              <w:spacing w:after="0" w:line="240" w:lineRule="auto"/>
              <w:jc w:val="center"/>
              <w:rPr>
                <w:rFonts w:ascii="Times New Roman" w:eastAsia="Times New Roman" w:hAnsi="Times New Roman" w:cs="Times New Roman"/>
                <w:b/>
                <w:bCs/>
                <w:sz w:val="24"/>
                <w:szCs w:val="24"/>
              </w:rPr>
            </w:pPr>
            <w:r w:rsidRPr="005E4693">
              <w:rPr>
                <w:rFonts w:ascii="Times New Roman" w:eastAsia="Times New Roman" w:hAnsi="Times New Roman" w:cs="Times New Roman"/>
                <w:b/>
                <w:bCs/>
                <w:sz w:val="24"/>
                <w:szCs w:val="24"/>
              </w:rPr>
              <w:t>Pts</w:t>
            </w:r>
          </w:p>
        </w:tc>
      </w:tr>
      <w:tr w:rsidR="005E4693" w:rsidRPr="005E4693" w14:paraId="12CF7F6D" w14:textId="77777777" w:rsidTr="005E4693">
        <w:trPr>
          <w:trHeight w:val="468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7C69B44B" w14:textId="77777777" w:rsidR="005E4693" w:rsidRPr="005E4693" w:rsidRDefault="005E4693" w:rsidP="005E4693">
            <w:pPr>
              <w:spacing w:after="0" w:line="240" w:lineRule="auto"/>
              <w:textAlignment w:val="center"/>
              <w:rPr>
                <w:rFonts w:ascii="Times New Roman" w:eastAsia="Times New Roman" w:hAnsi="Times New Roman" w:cs="Times New Roman"/>
                <w:sz w:val="24"/>
                <w:szCs w:val="24"/>
              </w:rPr>
            </w:pPr>
            <w:r w:rsidRPr="005E4693">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5E4693">
              <w:rPr>
                <w:rFonts w:ascii="Times New Roman" w:eastAsia="Times New Roman" w:hAnsi="Times New Roman" w:cs="Times New Roman"/>
                <w:sz w:val="24"/>
                <w:szCs w:val="24"/>
                <w:bdr w:val="none" w:sz="0" w:space="0" w:color="auto" w:frame="1"/>
              </w:rPr>
              <w:t>Outcome</w:t>
            </w:r>
            <w:r w:rsidRPr="005E4693">
              <w:rPr>
                <w:rFonts w:ascii="Times New Roman" w:eastAsia="Times New Roman" w:hAnsi="Times New Roman" w:cs="Times New Roman"/>
                <w:sz w:val="24"/>
                <w:szCs w:val="24"/>
              </w:rPr>
              <w:t>Insight</w:t>
            </w:r>
            <w:proofErr w:type="spellEnd"/>
            <w:r w:rsidRPr="005E4693">
              <w:rPr>
                <w:rFonts w:ascii="Times New Roman" w:eastAsia="Times New Roman" w:hAnsi="Times New Roman" w:cs="Times New Roman"/>
                <w:sz w:val="24"/>
                <w:szCs w:val="24"/>
              </w:rPr>
              <w:t xml:space="preserve"> and Outline</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9495" w:type="dxa"/>
              <w:tblCellMar>
                <w:top w:w="15" w:type="dxa"/>
                <w:left w:w="15" w:type="dxa"/>
                <w:bottom w:w="15" w:type="dxa"/>
                <w:right w:w="15" w:type="dxa"/>
              </w:tblCellMar>
              <w:tblLook w:val="04A0" w:firstRow="1" w:lastRow="0" w:firstColumn="1" w:lastColumn="0" w:noHBand="0" w:noVBand="1"/>
            </w:tblPr>
            <w:tblGrid>
              <w:gridCol w:w="1820"/>
              <w:gridCol w:w="1837"/>
              <w:gridCol w:w="2003"/>
              <w:gridCol w:w="1989"/>
              <w:gridCol w:w="1846"/>
            </w:tblGrid>
            <w:tr w:rsidR="005E4693" w:rsidRPr="005E4693" w14:paraId="2B6C7677"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E36899E"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225 pts</w:t>
                  </w:r>
                </w:p>
                <w:p w14:paraId="0D4A73A7"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Level 4</w:t>
                  </w:r>
                </w:p>
                <w:p w14:paraId="7C438DE1" w14:textId="77777777" w:rsidR="005E4693" w:rsidRPr="005E4693" w:rsidRDefault="005E4693" w:rsidP="005E4693">
                  <w:pPr>
                    <w:spacing w:after="0" w:line="240" w:lineRule="auto"/>
                    <w:rPr>
                      <w:rFonts w:ascii="Times New Roman" w:eastAsia="Times New Roman" w:hAnsi="Times New Roman" w:cs="Times New Roman"/>
                      <w:sz w:val="20"/>
                      <w:szCs w:val="20"/>
                    </w:rPr>
                  </w:pPr>
                  <w:r w:rsidRPr="005E4693">
                    <w:rPr>
                      <w:rFonts w:ascii="Times New Roman" w:eastAsia="Times New Roman" w:hAnsi="Times New Roman" w:cs="Times New Roman"/>
                      <w:sz w:val="20"/>
                      <w:szCs w:val="20"/>
                    </w:rPr>
                    <w:t>Insights and outline are well constructed, refer to the IOM recommendation and are supported by evidence.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6A6E421"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168.75 pts</w:t>
                  </w:r>
                </w:p>
                <w:p w14:paraId="0B8A9557"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Level 3</w:t>
                  </w:r>
                </w:p>
                <w:p w14:paraId="5E8FEBCB" w14:textId="77777777" w:rsidR="005E4693" w:rsidRPr="005E4693" w:rsidRDefault="005E4693" w:rsidP="005E4693">
                  <w:pPr>
                    <w:spacing w:after="0" w:line="240" w:lineRule="auto"/>
                    <w:rPr>
                      <w:rFonts w:ascii="Times New Roman" w:eastAsia="Times New Roman" w:hAnsi="Times New Roman" w:cs="Times New Roman"/>
                      <w:sz w:val="20"/>
                      <w:szCs w:val="20"/>
                    </w:rPr>
                  </w:pPr>
                  <w:r w:rsidRPr="005E4693">
                    <w:rPr>
                      <w:rFonts w:ascii="Times New Roman" w:eastAsia="Times New Roman" w:hAnsi="Times New Roman" w:cs="Times New Roman"/>
                      <w:sz w:val="20"/>
                      <w:szCs w:val="20"/>
                    </w:rPr>
                    <w:t>Insights and outline are well constructure, some refer to the IOM recommendation and most are backed by evidence.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255A5A2"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112.5 pts</w:t>
                  </w:r>
                </w:p>
                <w:p w14:paraId="3AC01E5B"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Level 2</w:t>
                  </w:r>
                </w:p>
                <w:p w14:paraId="77594F1D" w14:textId="77777777" w:rsidR="005E4693" w:rsidRPr="005E4693" w:rsidRDefault="005E4693" w:rsidP="005E4693">
                  <w:pPr>
                    <w:spacing w:after="0" w:line="240" w:lineRule="auto"/>
                    <w:rPr>
                      <w:rFonts w:ascii="Times New Roman" w:eastAsia="Times New Roman" w:hAnsi="Times New Roman" w:cs="Times New Roman"/>
                      <w:sz w:val="20"/>
                      <w:szCs w:val="20"/>
                    </w:rPr>
                  </w:pPr>
                  <w:r w:rsidRPr="005E4693">
                    <w:rPr>
                      <w:rFonts w:ascii="Times New Roman" w:eastAsia="Times New Roman" w:hAnsi="Times New Roman" w:cs="Times New Roman"/>
                      <w:sz w:val="20"/>
                      <w:szCs w:val="20"/>
                    </w:rPr>
                    <w:t>Insights and outline are lacking some detail. The IOM recommendations are intermittently referenced, sometimes indirectly. Few opinions are backed by evidence.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83D055F"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56.25 pts</w:t>
                  </w:r>
                </w:p>
                <w:p w14:paraId="1803CE7A"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Level 1</w:t>
                  </w:r>
                </w:p>
                <w:p w14:paraId="6514E44D" w14:textId="77777777" w:rsidR="005E4693" w:rsidRPr="005E4693" w:rsidRDefault="005E4693" w:rsidP="005E4693">
                  <w:pPr>
                    <w:spacing w:after="0" w:line="240" w:lineRule="auto"/>
                    <w:rPr>
                      <w:rFonts w:ascii="Times New Roman" w:eastAsia="Times New Roman" w:hAnsi="Times New Roman" w:cs="Times New Roman"/>
                      <w:sz w:val="20"/>
                      <w:szCs w:val="20"/>
                    </w:rPr>
                  </w:pPr>
                  <w:r w:rsidRPr="005E4693">
                    <w:rPr>
                      <w:rFonts w:ascii="Times New Roman" w:eastAsia="Times New Roman" w:hAnsi="Times New Roman" w:cs="Times New Roman"/>
                      <w:sz w:val="20"/>
                      <w:szCs w:val="20"/>
                    </w:rPr>
                    <w:t>Insights and outline are missing significant detail. IOM recommendations are not utilized or referenced. Opinions and thoughts are not backed by evidence.</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D8750D6"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0 pts</w:t>
                  </w:r>
                </w:p>
                <w:p w14:paraId="7B350D09"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Level 0</w:t>
                  </w:r>
                </w:p>
                <w:p w14:paraId="3D4216AB" w14:textId="77777777" w:rsidR="005E4693" w:rsidRPr="005E4693" w:rsidRDefault="005E4693" w:rsidP="005E4693">
                  <w:pPr>
                    <w:spacing w:after="0" w:line="240" w:lineRule="auto"/>
                    <w:rPr>
                      <w:rFonts w:ascii="Times New Roman" w:eastAsia="Times New Roman" w:hAnsi="Times New Roman" w:cs="Times New Roman"/>
                      <w:sz w:val="20"/>
                      <w:szCs w:val="20"/>
                    </w:rPr>
                  </w:pPr>
                  <w:r w:rsidRPr="005E4693">
                    <w:rPr>
                      <w:rFonts w:ascii="Times New Roman" w:eastAsia="Times New Roman" w:hAnsi="Times New Roman" w:cs="Times New Roman"/>
                      <w:sz w:val="20"/>
                      <w:szCs w:val="20"/>
                    </w:rPr>
                    <w:t>No insights or outline and no IOM recommendations utilized. No evidence found.</w:t>
                  </w:r>
                </w:p>
              </w:tc>
            </w:tr>
          </w:tbl>
          <w:p w14:paraId="7B096C9F" w14:textId="77777777" w:rsidR="005E4693" w:rsidRPr="005E4693" w:rsidRDefault="005E4693" w:rsidP="005E469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33991536" w14:textId="77777777" w:rsidR="005E4693" w:rsidRPr="005E4693" w:rsidRDefault="005E4693" w:rsidP="005E4693">
            <w:pPr>
              <w:spacing w:after="0" w:line="240" w:lineRule="auto"/>
              <w:rPr>
                <w:rFonts w:ascii="Times New Roman" w:eastAsia="Times New Roman" w:hAnsi="Times New Roman" w:cs="Times New Roman"/>
                <w:sz w:val="24"/>
                <w:szCs w:val="24"/>
              </w:rPr>
            </w:pPr>
            <w:r w:rsidRPr="005E4693">
              <w:rPr>
                <w:rFonts w:ascii="Times New Roman" w:eastAsia="Times New Roman" w:hAnsi="Times New Roman" w:cs="Times New Roman"/>
                <w:sz w:val="24"/>
                <w:szCs w:val="24"/>
              </w:rPr>
              <w:t>225 pts</w:t>
            </w:r>
          </w:p>
        </w:tc>
      </w:tr>
      <w:tr w:rsidR="005E4693" w:rsidRPr="005E4693" w14:paraId="712FB42C" w14:textId="77777777" w:rsidTr="005E4693">
        <w:trPr>
          <w:trHeight w:val="4080"/>
        </w:trPr>
        <w:tc>
          <w:tcPr>
            <w:tcW w:w="0" w:type="auto"/>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3D584506" w14:textId="77777777" w:rsidR="005E4693" w:rsidRPr="005E4693" w:rsidRDefault="005E4693" w:rsidP="005E4693">
            <w:pPr>
              <w:spacing w:after="0" w:line="240" w:lineRule="auto"/>
              <w:textAlignment w:val="center"/>
              <w:rPr>
                <w:rFonts w:ascii="Times New Roman" w:eastAsia="Times New Roman" w:hAnsi="Times New Roman" w:cs="Times New Roman"/>
                <w:sz w:val="24"/>
                <w:szCs w:val="24"/>
              </w:rPr>
            </w:pPr>
            <w:r w:rsidRPr="005E4693">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5E4693">
              <w:rPr>
                <w:rFonts w:ascii="Times New Roman" w:eastAsia="Times New Roman" w:hAnsi="Times New Roman" w:cs="Times New Roman"/>
                <w:sz w:val="24"/>
                <w:szCs w:val="24"/>
                <w:bdr w:val="none" w:sz="0" w:space="0" w:color="auto" w:frame="1"/>
              </w:rPr>
              <w:t>Outcome</w:t>
            </w:r>
            <w:r w:rsidRPr="005E4693">
              <w:rPr>
                <w:rFonts w:ascii="Times New Roman" w:eastAsia="Times New Roman" w:hAnsi="Times New Roman" w:cs="Times New Roman"/>
                <w:sz w:val="24"/>
                <w:szCs w:val="24"/>
              </w:rPr>
              <w:t>Grammar</w:t>
            </w:r>
            <w:proofErr w:type="spellEnd"/>
            <w:r w:rsidRPr="005E4693">
              <w:rPr>
                <w:rFonts w:ascii="Times New Roman" w:eastAsia="Times New Roman" w:hAnsi="Times New Roman" w:cs="Times New Roman"/>
                <w:sz w:val="24"/>
                <w:szCs w:val="24"/>
              </w:rPr>
              <w:t xml:space="preserve"> and Scholarly Composition</w:t>
            </w:r>
          </w:p>
        </w:tc>
        <w:tc>
          <w:tcPr>
            <w:tcW w:w="0" w:type="auto"/>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9480" w:type="dxa"/>
              <w:tblCellMar>
                <w:top w:w="15" w:type="dxa"/>
                <w:left w:w="15" w:type="dxa"/>
                <w:bottom w:w="15" w:type="dxa"/>
                <w:right w:w="15" w:type="dxa"/>
              </w:tblCellMar>
              <w:tblLook w:val="04A0" w:firstRow="1" w:lastRow="0" w:firstColumn="1" w:lastColumn="0" w:noHBand="0" w:noVBand="1"/>
            </w:tblPr>
            <w:tblGrid>
              <w:gridCol w:w="1731"/>
              <w:gridCol w:w="1842"/>
              <w:gridCol w:w="1976"/>
              <w:gridCol w:w="2087"/>
              <w:gridCol w:w="1844"/>
            </w:tblGrid>
            <w:tr w:rsidR="005E4693" w:rsidRPr="005E4693" w14:paraId="27A2F227" w14:textId="77777777">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E5CDB81"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25 pts</w:t>
                  </w:r>
                </w:p>
                <w:p w14:paraId="4B5DEC62"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Level 4</w:t>
                  </w:r>
                </w:p>
                <w:p w14:paraId="6D4243A4" w14:textId="77777777" w:rsidR="005E4693" w:rsidRPr="005E4693" w:rsidRDefault="005E4693" w:rsidP="005E4693">
                  <w:pPr>
                    <w:spacing w:after="0" w:line="240" w:lineRule="auto"/>
                    <w:rPr>
                      <w:rFonts w:ascii="Times New Roman" w:eastAsia="Times New Roman" w:hAnsi="Times New Roman" w:cs="Times New Roman"/>
                      <w:sz w:val="20"/>
                      <w:szCs w:val="20"/>
                    </w:rPr>
                  </w:pPr>
                  <w:r w:rsidRPr="005E4693">
                    <w:rPr>
                      <w:rFonts w:ascii="Times New Roman" w:eastAsia="Times New Roman" w:hAnsi="Times New Roman" w:cs="Times New Roman"/>
                      <w:sz w:val="20"/>
                      <w:szCs w:val="20"/>
                    </w:rPr>
                    <w:t>Presentation is well written and has 3 scholarly sources in APA format. No grammatical errors.</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229D4D4"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18.75 pts</w:t>
                  </w:r>
                </w:p>
                <w:p w14:paraId="39D6925F"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Level 3</w:t>
                  </w:r>
                </w:p>
                <w:p w14:paraId="77BA19AE" w14:textId="77777777" w:rsidR="005E4693" w:rsidRPr="005E4693" w:rsidRDefault="005E4693" w:rsidP="005E4693">
                  <w:pPr>
                    <w:spacing w:after="0" w:line="240" w:lineRule="auto"/>
                    <w:rPr>
                      <w:rFonts w:ascii="Times New Roman" w:eastAsia="Times New Roman" w:hAnsi="Times New Roman" w:cs="Times New Roman"/>
                      <w:sz w:val="20"/>
                      <w:szCs w:val="20"/>
                    </w:rPr>
                  </w:pPr>
                  <w:r w:rsidRPr="005E4693">
                    <w:rPr>
                      <w:rFonts w:ascii="Times New Roman" w:eastAsia="Times New Roman" w:hAnsi="Times New Roman" w:cs="Times New Roman"/>
                      <w:sz w:val="20"/>
                      <w:szCs w:val="20"/>
                    </w:rPr>
                    <w:t>Presentation is well written and has 3 scholarly sources in APA format utilized. Few grammatical errors (1-2) noted.</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97819E1"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12.5 pts</w:t>
                  </w:r>
                </w:p>
                <w:p w14:paraId="4F859558"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Level 2</w:t>
                  </w:r>
                </w:p>
                <w:p w14:paraId="52BF2B2E" w14:textId="77777777" w:rsidR="005E4693" w:rsidRPr="005E4693" w:rsidRDefault="005E4693" w:rsidP="005E4693">
                  <w:pPr>
                    <w:spacing w:after="0" w:line="240" w:lineRule="auto"/>
                    <w:rPr>
                      <w:rFonts w:ascii="Times New Roman" w:eastAsia="Times New Roman" w:hAnsi="Times New Roman" w:cs="Times New Roman"/>
                      <w:sz w:val="20"/>
                      <w:szCs w:val="20"/>
                    </w:rPr>
                  </w:pPr>
                  <w:r w:rsidRPr="005E4693">
                    <w:rPr>
                      <w:rFonts w:ascii="Times New Roman" w:eastAsia="Times New Roman" w:hAnsi="Times New Roman" w:cs="Times New Roman"/>
                      <w:sz w:val="20"/>
                      <w:szCs w:val="20"/>
                    </w:rPr>
                    <w:t>Presentation has some issues with writing. 3-4 grammatical errors noted. Less than 3 scholarly resources are utilized or APA format incorrect.</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AE8783A"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6.25 pts</w:t>
                  </w:r>
                </w:p>
                <w:p w14:paraId="13590DDC"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Level 1</w:t>
                  </w:r>
                </w:p>
                <w:p w14:paraId="5A755AA8" w14:textId="77777777" w:rsidR="005E4693" w:rsidRPr="005E4693" w:rsidRDefault="005E4693" w:rsidP="005E4693">
                  <w:pPr>
                    <w:spacing w:after="0" w:line="240" w:lineRule="auto"/>
                    <w:rPr>
                      <w:rFonts w:ascii="Times New Roman" w:eastAsia="Times New Roman" w:hAnsi="Times New Roman" w:cs="Times New Roman"/>
                      <w:sz w:val="20"/>
                      <w:szCs w:val="20"/>
                    </w:rPr>
                  </w:pPr>
                  <w:r w:rsidRPr="005E4693">
                    <w:rPr>
                      <w:rFonts w:ascii="Times New Roman" w:eastAsia="Times New Roman" w:hAnsi="Times New Roman" w:cs="Times New Roman"/>
                      <w:sz w:val="20"/>
                      <w:szCs w:val="20"/>
                    </w:rPr>
                    <w:t>Presentation has many issues with writing and transitions. 5+ grammatical errors noted. 1 or less scholarly resources utilized or significant errors with APA format.</w:t>
                  </w:r>
                </w:p>
              </w:tc>
              <w:tc>
                <w:tcPr>
                  <w:tcW w:w="0" w:type="auto"/>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323BF89"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0 pts</w:t>
                  </w:r>
                </w:p>
                <w:p w14:paraId="6D77E92C" w14:textId="77777777" w:rsidR="005E4693" w:rsidRPr="005E4693" w:rsidRDefault="005E4693" w:rsidP="005E4693">
                  <w:pPr>
                    <w:spacing w:after="0" w:line="240" w:lineRule="auto"/>
                    <w:rPr>
                      <w:rFonts w:ascii="Times New Roman" w:eastAsia="Times New Roman" w:hAnsi="Times New Roman" w:cs="Times New Roman"/>
                      <w:b/>
                      <w:bCs/>
                      <w:sz w:val="20"/>
                      <w:szCs w:val="20"/>
                    </w:rPr>
                  </w:pPr>
                  <w:r w:rsidRPr="005E4693">
                    <w:rPr>
                      <w:rFonts w:ascii="Times New Roman" w:eastAsia="Times New Roman" w:hAnsi="Times New Roman" w:cs="Times New Roman"/>
                      <w:b/>
                      <w:bCs/>
                      <w:sz w:val="20"/>
                      <w:szCs w:val="20"/>
                    </w:rPr>
                    <w:t>Level 0</w:t>
                  </w:r>
                </w:p>
                <w:p w14:paraId="2C39273C" w14:textId="77777777" w:rsidR="005E4693" w:rsidRPr="005E4693" w:rsidRDefault="005E4693" w:rsidP="005E4693">
                  <w:pPr>
                    <w:spacing w:after="0" w:line="240" w:lineRule="auto"/>
                    <w:rPr>
                      <w:rFonts w:ascii="Times New Roman" w:eastAsia="Times New Roman" w:hAnsi="Times New Roman" w:cs="Times New Roman"/>
                      <w:sz w:val="20"/>
                      <w:szCs w:val="20"/>
                    </w:rPr>
                  </w:pPr>
                  <w:r w:rsidRPr="005E4693">
                    <w:rPr>
                      <w:rFonts w:ascii="Times New Roman" w:eastAsia="Times New Roman" w:hAnsi="Times New Roman" w:cs="Times New Roman"/>
                      <w:sz w:val="20"/>
                      <w:szCs w:val="20"/>
                    </w:rPr>
                    <w:t>Presentation is unable to be followed due to grammatical or compositions errors. No sources are utilized.</w:t>
                  </w:r>
                </w:p>
              </w:tc>
            </w:tr>
          </w:tbl>
          <w:p w14:paraId="31309557" w14:textId="77777777" w:rsidR="005E4693" w:rsidRPr="005E4693" w:rsidRDefault="005E4693" w:rsidP="005E4693">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2FDDF5E9" w14:textId="77777777" w:rsidR="005E4693" w:rsidRPr="005E4693" w:rsidRDefault="005E4693" w:rsidP="005E4693">
            <w:pPr>
              <w:spacing w:after="0" w:line="240" w:lineRule="auto"/>
              <w:rPr>
                <w:rFonts w:ascii="Times New Roman" w:eastAsia="Times New Roman" w:hAnsi="Times New Roman" w:cs="Times New Roman"/>
                <w:sz w:val="24"/>
                <w:szCs w:val="24"/>
              </w:rPr>
            </w:pPr>
            <w:r w:rsidRPr="005E4693">
              <w:rPr>
                <w:rFonts w:ascii="Times New Roman" w:eastAsia="Times New Roman" w:hAnsi="Times New Roman" w:cs="Times New Roman"/>
                <w:sz w:val="24"/>
                <w:szCs w:val="24"/>
              </w:rPr>
              <w:t>25 pts</w:t>
            </w:r>
          </w:p>
        </w:tc>
      </w:tr>
      <w:tr w:rsidR="005E4693" w:rsidRPr="005E4693" w14:paraId="3B1D9A91" w14:textId="77777777" w:rsidTr="005E4693">
        <w:tc>
          <w:tcPr>
            <w:tcW w:w="0" w:type="auto"/>
            <w:gridSpan w:val="3"/>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vAlign w:val="center"/>
            <w:hideMark/>
          </w:tcPr>
          <w:p w14:paraId="4E1FF598" w14:textId="77777777" w:rsidR="005E4693" w:rsidRPr="005E4693" w:rsidRDefault="005E4693" w:rsidP="005E4693">
            <w:pPr>
              <w:spacing w:after="0" w:line="240" w:lineRule="auto"/>
              <w:rPr>
                <w:rFonts w:ascii="Times New Roman" w:eastAsia="Times New Roman" w:hAnsi="Times New Roman" w:cs="Times New Roman"/>
                <w:sz w:val="24"/>
                <w:szCs w:val="24"/>
              </w:rPr>
            </w:pPr>
            <w:r w:rsidRPr="005E4693">
              <w:rPr>
                <w:rFonts w:ascii="Times New Roman" w:eastAsia="Times New Roman" w:hAnsi="Times New Roman" w:cs="Times New Roman"/>
                <w:sz w:val="24"/>
                <w:szCs w:val="24"/>
              </w:rPr>
              <w:t>Total Points: 250</w:t>
            </w:r>
          </w:p>
        </w:tc>
      </w:tr>
    </w:tbl>
    <w:p w14:paraId="79BF780D" w14:textId="77777777" w:rsidR="005E4693" w:rsidRPr="005E4693" w:rsidRDefault="005E4693" w:rsidP="005E4693">
      <w:pPr>
        <w:shd w:val="clear" w:color="auto" w:fill="FFFFFF"/>
        <w:spacing w:after="0" w:line="240" w:lineRule="auto"/>
        <w:rPr>
          <w:rFonts w:ascii="Helvetica" w:eastAsia="Times New Roman" w:hAnsi="Helvetica" w:cs="Helvetica"/>
          <w:color w:val="2D3B45"/>
          <w:sz w:val="24"/>
          <w:szCs w:val="24"/>
        </w:rPr>
      </w:pPr>
      <w:hyperlink r:id="rId5" w:history="1">
        <w:proofErr w:type="spellStart"/>
        <w:r w:rsidRPr="005E4693">
          <w:rPr>
            <w:rFonts w:ascii="Helvetica" w:eastAsia="Times New Roman" w:hAnsi="Helvetica" w:cs="Helvetica"/>
            <w:color w:val="2D3B45"/>
            <w:sz w:val="24"/>
            <w:szCs w:val="24"/>
            <w:u w:val="single"/>
            <w:bdr w:val="single" w:sz="6" w:space="6" w:color="C7CDD1" w:frame="1"/>
            <w:shd w:val="clear" w:color="auto" w:fill="F5F5F5"/>
          </w:rPr>
          <w:t>Previous</w:t>
        </w:r>
      </w:hyperlink>
      <w:hyperlink r:id="rId6" w:history="1">
        <w:r w:rsidRPr="005E4693">
          <w:rPr>
            <w:rFonts w:ascii="Helvetica" w:eastAsia="Times New Roman" w:hAnsi="Helvetica" w:cs="Helvetica"/>
            <w:color w:val="2D3B45"/>
            <w:sz w:val="24"/>
            <w:szCs w:val="24"/>
            <w:u w:val="single"/>
            <w:bdr w:val="single" w:sz="6" w:space="6" w:color="C7CDD1" w:frame="1"/>
            <w:shd w:val="clear" w:color="auto" w:fill="F5F5F5"/>
          </w:rPr>
          <w:t>Next</w:t>
        </w:r>
        <w:proofErr w:type="spellEnd"/>
      </w:hyperlink>
    </w:p>
    <w:p w14:paraId="26BE9054" w14:textId="77777777" w:rsidR="00816385" w:rsidRDefault="00816385"/>
    <w:sectPr w:rsidR="008163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364F69"/>
    <w:multiLevelType w:val="multilevel"/>
    <w:tmpl w:val="4936E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693"/>
    <w:rsid w:val="005E4693"/>
    <w:rsid w:val="00816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DCE06"/>
  <w15:chartTrackingRefBased/>
  <w15:docId w15:val="{E8B2B045-F470-4043-8371-087341706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E46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469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E46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5E4693"/>
  </w:style>
  <w:style w:type="character" w:customStyle="1" w:styleId="screenreader-only">
    <w:name w:val="screenreader-only"/>
    <w:basedOn w:val="DefaultParagraphFont"/>
    <w:rsid w:val="005E4693"/>
  </w:style>
  <w:style w:type="character" w:customStyle="1" w:styleId="description">
    <w:name w:val="description"/>
    <w:basedOn w:val="DefaultParagraphFont"/>
    <w:rsid w:val="005E4693"/>
  </w:style>
  <w:style w:type="character" w:customStyle="1" w:styleId="nobr">
    <w:name w:val="nobr"/>
    <w:basedOn w:val="DefaultParagraphFont"/>
    <w:rsid w:val="005E4693"/>
  </w:style>
  <w:style w:type="character" w:customStyle="1" w:styleId="points">
    <w:name w:val="points"/>
    <w:basedOn w:val="DefaultParagraphFont"/>
    <w:rsid w:val="005E4693"/>
  </w:style>
  <w:style w:type="character" w:customStyle="1" w:styleId="displaycriterionpoints">
    <w:name w:val="display_criterion_points"/>
    <w:basedOn w:val="DefaultParagraphFont"/>
    <w:rsid w:val="005E4693"/>
  </w:style>
  <w:style w:type="character" w:customStyle="1" w:styleId="rubrictotal">
    <w:name w:val="rubric_total"/>
    <w:basedOn w:val="DefaultParagraphFont"/>
    <w:rsid w:val="005E4693"/>
  </w:style>
  <w:style w:type="character" w:customStyle="1" w:styleId="module-sequence-footer-button--previous">
    <w:name w:val="module-sequence-footer-button--previous"/>
    <w:basedOn w:val="DefaultParagraphFont"/>
    <w:rsid w:val="005E4693"/>
  </w:style>
  <w:style w:type="character" w:styleId="Hyperlink">
    <w:name w:val="Hyperlink"/>
    <w:basedOn w:val="DefaultParagraphFont"/>
    <w:uiPriority w:val="99"/>
    <w:semiHidden/>
    <w:unhideWhenUsed/>
    <w:rsid w:val="005E4693"/>
    <w:rPr>
      <w:color w:val="0000FF"/>
      <w:u w:val="single"/>
    </w:rPr>
  </w:style>
  <w:style w:type="character" w:customStyle="1" w:styleId="module-sequence-footer-button--next">
    <w:name w:val="module-sequence-footer-button--next"/>
    <w:basedOn w:val="DefaultParagraphFont"/>
    <w:rsid w:val="005E46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9289262">
      <w:bodyDiv w:val="1"/>
      <w:marLeft w:val="0"/>
      <w:marRight w:val="0"/>
      <w:marTop w:val="0"/>
      <w:marBottom w:val="0"/>
      <w:divBdr>
        <w:top w:val="none" w:sz="0" w:space="0" w:color="auto"/>
        <w:left w:val="none" w:sz="0" w:space="0" w:color="auto"/>
        <w:bottom w:val="none" w:sz="0" w:space="0" w:color="auto"/>
        <w:right w:val="none" w:sz="0" w:space="0" w:color="auto"/>
      </w:divBdr>
      <w:divsChild>
        <w:div w:id="1666009452">
          <w:marLeft w:val="0"/>
          <w:marRight w:val="0"/>
          <w:marTop w:val="0"/>
          <w:marBottom w:val="0"/>
          <w:divBdr>
            <w:top w:val="none" w:sz="0" w:space="0" w:color="auto"/>
            <w:left w:val="none" w:sz="0" w:space="0" w:color="auto"/>
            <w:bottom w:val="none" w:sz="0" w:space="0" w:color="auto"/>
            <w:right w:val="none" w:sz="0" w:space="0" w:color="auto"/>
          </w:divBdr>
          <w:divsChild>
            <w:div w:id="1482111513">
              <w:marLeft w:val="0"/>
              <w:marRight w:val="0"/>
              <w:marTop w:val="0"/>
              <w:marBottom w:val="0"/>
              <w:divBdr>
                <w:top w:val="none" w:sz="0" w:space="0" w:color="auto"/>
                <w:left w:val="none" w:sz="0" w:space="0" w:color="auto"/>
                <w:bottom w:val="none" w:sz="0" w:space="0" w:color="auto"/>
                <w:right w:val="none" w:sz="0" w:space="0" w:color="auto"/>
              </w:divBdr>
              <w:divsChild>
                <w:div w:id="498429841">
                  <w:marLeft w:val="0"/>
                  <w:marRight w:val="0"/>
                  <w:marTop w:val="0"/>
                  <w:marBottom w:val="0"/>
                  <w:divBdr>
                    <w:top w:val="none" w:sz="0" w:space="0" w:color="auto"/>
                    <w:left w:val="none" w:sz="0" w:space="0" w:color="auto"/>
                    <w:bottom w:val="none" w:sz="0" w:space="0" w:color="auto"/>
                    <w:right w:val="none" w:sz="0" w:space="0" w:color="auto"/>
                  </w:divBdr>
                  <w:divsChild>
                    <w:div w:id="279342989">
                      <w:marLeft w:val="0"/>
                      <w:marRight w:val="0"/>
                      <w:marTop w:val="0"/>
                      <w:marBottom w:val="0"/>
                      <w:divBdr>
                        <w:top w:val="none" w:sz="0" w:space="0" w:color="auto"/>
                        <w:left w:val="none" w:sz="0" w:space="0" w:color="auto"/>
                        <w:bottom w:val="none" w:sz="0" w:space="0" w:color="auto"/>
                        <w:right w:val="none" w:sz="0" w:space="0" w:color="auto"/>
                      </w:divBdr>
                    </w:div>
                  </w:divsChild>
                </w:div>
                <w:div w:id="537816534">
                  <w:marLeft w:val="0"/>
                  <w:marRight w:val="0"/>
                  <w:marTop w:val="0"/>
                  <w:marBottom w:val="150"/>
                  <w:divBdr>
                    <w:top w:val="none" w:sz="0" w:space="0" w:color="auto"/>
                    <w:left w:val="none" w:sz="0" w:space="0" w:color="auto"/>
                    <w:bottom w:val="none" w:sz="0" w:space="0" w:color="auto"/>
                    <w:right w:val="none" w:sz="0" w:space="0" w:color="auto"/>
                  </w:divBdr>
                  <w:divsChild>
                    <w:div w:id="718748373">
                      <w:marLeft w:val="0"/>
                      <w:marRight w:val="0"/>
                      <w:marTop w:val="300"/>
                      <w:marBottom w:val="0"/>
                      <w:divBdr>
                        <w:top w:val="none" w:sz="0" w:space="0" w:color="auto"/>
                        <w:left w:val="none" w:sz="0" w:space="0" w:color="auto"/>
                        <w:bottom w:val="none" w:sz="0" w:space="0" w:color="auto"/>
                        <w:right w:val="none" w:sz="0" w:space="0" w:color="auto"/>
                      </w:divBdr>
                      <w:divsChild>
                        <w:div w:id="661616033">
                          <w:marLeft w:val="-15"/>
                          <w:marRight w:val="-15"/>
                          <w:marTop w:val="0"/>
                          <w:marBottom w:val="0"/>
                          <w:divBdr>
                            <w:top w:val="none" w:sz="0" w:space="0" w:color="auto"/>
                            <w:left w:val="none" w:sz="0" w:space="0" w:color="auto"/>
                            <w:bottom w:val="none" w:sz="0" w:space="0" w:color="auto"/>
                            <w:right w:val="none" w:sz="0" w:space="0" w:color="auto"/>
                          </w:divBdr>
                        </w:div>
                        <w:div w:id="1706178534">
                          <w:marLeft w:val="0"/>
                          <w:marRight w:val="0"/>
                          <w:marTop w:val="0"/>
                          <w:marBottom w:val="0"/>
                          <w:divBdr>
                            <w:top w:val="single" w:sz="6" w:space="4" w:color="C7CDD1"/>
                            <w:left w:val="single" w:sz="6" w:space="4" w:color="C7CDD1"/>
                            <w:bottom w:val="none" w:sz="0" w:space="0" w:color="auto"/>
                            <w:right w:val="single" w:sz="6" w:space="4" w:color="C7CDD1"/>
                          </w:divBdr>
                          <w:divsChild>
                            <w:div w:id="981273370">
                              <w:marLeft w:val="0"/>
                              <w:marRight w:val="0"/>
                              <w:marTop w:val="0"/>
                              <w:marBottom w:val="0"/>
                              <w:divBdr>
                                <w:top w:val="none" w:sz="0" w:space="0" w:color="auto"/>
                                <w:left w:val="none" w:sz="0" w:space="0" w:color="auto"/>
                                <w:bottom w:val="none" w:sz="0" w:space="0" w:color="auto"/>
                                <w:right w:val="none" w:sz="0" w:space="0" w:color="auto"/>
                              </w:divBdr>
                            </w:div>
                          </w:divsChild>
                        </w:div>
                        <w:div w:id="2114587253">
                          <w:marLeft w:val="-15"/>
                          <w:marRight w:val="-15"/>
                          <w:marTop w:val="0"/>
                          <w:marBottom w:val="0"/>
                          <w:divBdr>
                            <w:top w:val="none" w:sz="0" w:space="0" w:color="auto"/>
                            <w:left w:val="none" w:sz="0" w:space="0" w:color="auto"/>
                            <w:bottom w:val="none" w:sz="0" w:space="0" w:color="auto"/>
                            <w:right w:val="none" w:sz="0" w:space="0" w:color="auto"/>
                          </w:divBdr>
                        </w:div>
                        <w:div w:id="1073773170">
                          <w:marLeft w:val="0"/>
                          <w:marRight w:val="0"/>
                          <w:marTop w:val="0"/>
                          <w:marBottom w:val="0"/>
                          <w:divBdr>
                            <w:top w:val="none" w:sz="0" w:space="0" w:color="auto"/>
                            <w:left w:val="none" w:sz="0" w:space="0" w:color="auto"/>
                            <w:bottom w:val="none" w:sz="0" w:space="0" w:color="auto"/>
                            <w:right w:val="none" w:sz="0" w:space="0" w:color="auto"/>
                          </w:divBdr>
                          <w:divsChild>
                            <w:div w:id="651983829">
                              <w:marLeft w:val="0"/>
                              <w:marRight w:val="0"/>
                              <w:marTop w:val="0"/>
                              <w:marBottom w:val="0"/>
                              <w:divBdr>
                                <w:top w:val="none" w:sz="0" w:space="0" w:color="auto"/>
                                <w:left w:val="none" w:sz="0" w:space="0" w:color="auto"/>
                                <w:bottom w:val="none" w:sz="0" w:space="0" w:color="auto"/>
                                <w:right w:val="none" w:sz="0" w:space="0" w:color="auto"/>
                              </w:divBdr>
                            </w:div>
                          </w:divsChild>
                        </w:div>
                        <w:div w:id="1919707039">
                          <w:marLeft w:val="0"/>
                          <w:marRight w:val="0"/>
                          <w:marTop w:val="0"/>
                          <w:marBottom w:val="0"/>
                          <w:divBdr>
                            <w:top w:val="none" w:sz="0" w:space="0" w:color="auto"/>
                            <w:left w:val="none" w:sz="0" w:space="0" w:color="auto"/>
                            <w:bottom w:val="none" w:sz="0" w:space="0" w:color="auto"/>
                            <w:right w:val="none" w:sz="0" w:space="0" w:color="auto"/>
                          </w:divBdr>
                          <w:divsChild>
                            <w:div w:id="367921366">
                              <w:marLeft w:val="0"/>
                              <w:marRight w:val="0"/>
                              <w:marTop w:val="0"/>
                              <w:marBottom w:val="0"/>
                              <w:divBdr>
                                <w:top w:val="none" w:sz="0" w:space="0" w:color="auto"/>
                                <w:left w:val="none" w:sz="0" w:space="0" w:color="auto"/>
                                <w:bottom w:val="none" w:sz="0" w:space="0" w:color="auto"/>
                                <w:right w:val="none" w:sz="0" w:space="0" w:color="auto"/>
                              </w:divBdr>
                              <w:divsChild>
                                <w:div w:id="303506503">
                                  <w:marLeft w:val="0"/>
                                  <w:marRight w:val="0"/>
                                  <w:marTop w:val="0"/>
                                  <w:marBottom w:val="0"/>
                                  <w:divBdr>
                                    <w:top w:val="none" w:sz="0" w:space="0" w:color="auto"/>
                                    <w:left w:val="none" w:sz="0" w:space="0" w:color="auto"/>
                                    <w:bottom w:val="none" w:sz="0" w:space="0" w:color="auto"/>
                                    <w:right w:val="none" w:sz="0" w:space="0" w:color="auto"/>
                                  </w:divBdr>
                                </w:div>
                                <w:div w:id="134317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55439">
                          <w:marLeft w:val="0"/>
                          <w:marRight w:val="0"/>
                          <w:marTop w:val="0"/>
                          <w:marBottom w:val="0"/>
                          <w:divBdr>
                            <w:top w:val="none" w:sz="0" w:space="0" w:color="auto"/>
                            <w:left w:val="none" w:sz="0" w:space="0" w:color="auto"/>
                            <w:bottom w:val="none" w:sz="0" w:space="0" w:color="auto"/>
                            <w:right w:val="none" w:sz="0" w:space="0" w:color="auto"/>
                          </w:divBdr>
                          <w:divsChild>
                            <w:div w:id="636763961">
                              <w:marLeft w:val="0"/>
                              <w:marRight w:val="0"/>
                              <w:marTop w:val="0"/>
                              <w:marBottom w:val="0"/>
                              <w:divBdr>
                                <w:top w:val="none" w:sz="0" w:space="0" w:color="auto"/>
                                <w:left w:val="none" w:sz="0" w:space="0" w:color="auto"/>
                                <w:bottom w:val="none" w:sz="0" w:space="0" w:color="auto"/>
                                <w:right w:val="none" w:sz="0" w:space="0" w:color="auto"/>
                              </w:divBdr>
                              <w:divsChild>
                                <w:div w:id="1803420573">
                                  <w:marLeft w:val="0"/>
                                  <w:marRight w:val="0"/>
                                  <w:marTop w:val="0"/>
                                  <w:marBottom w:val="0"/>
                                  <w:divBdr>
                                    <w:top w:val="none" w:sz="0" w:space="0" w:color="auto"/>
                                    <w:left w:val="none" w:sz="0" w:space="0" w:color="auto"/>
                                    <w:bottom w:val="none" w:sz="0" w:space="0" w:color="auto"/>
                                    <w:right w:val="none" w:sz="0" w:space="0" w:color="auto"/>
                                  </w:divBdr>
                                </w:div>
                                <w:div w:id="77621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798713">
                          <w:marLeft w:val="0"/>
                          <w:marRight w:val="0"/>
                          <w:marTop w:val="0"/>
                          <w:marBottom w:val="0"/>
                          <w:divBdr>
                            <w:top w:val="none" w:sz="0" w:space="0" w:color="auto"/>
                            <w:left w:val="none" w:sz="0" w:space="0" w:color="auto"/>
                            <w:bottom w:val="none" w:sz="0" w:space="0" w:color="auto"/>
                            <w:right w:val="none" w:sz="0" w:space="0" w:color="auto"/>
                          </w:divBdr>
                          <w:divsChild>
                            <w:div w:id="1146581380">
                              <w:marLeft w:val="0"/>
                              <w:marRight w:val="0"/>
                              <w:marTop w:val="0"/>
                              <w:marBottom w:val="0"/>
                              <w:divBdr>
                                <w:top w:val="none" w:sz="0" w:space="0" w:color="auto"/>
                                <w:left w:val="none" w:sz="0" w:space="0" w:color="auto"/>
                                <w:bottom w:val="none" w:sz="0" w:space="0" w:color="auto"/>
                                <w:right w:val="none" w:sz="0" w:space="0" w:color="auto"/>
                              </w:divBdr>
                              <w:divsChild>
                                <w:div w:id="572669055">
                                  <w:marLeft w:val="0"/>
                                  <w:marRight w:val="0"/>
                                  <w:marTop w:val="0"/>
                                  <w:marBottom w:val="0"/>
                                  <w:divBdr>
                                    <w:top w:val="none" w:sz="0" w:space="0" w:color="auto"/>
                                    <w:left w:val="none" w:sz="0" w:space="0" w:color="auto"/>
                                    <w:bottom w:val="none" w:sz="0" w:space="0" w:color="auto"/>
                                    <w:right w:val="none" w:sz="0" w:space="0" w:color="auto"/>
                                  </w:divBdr>
                                </w:div>
                                <w:div w:id="210379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6566">
                          <w:marLeft w:val="0"/>
                          <w:marRight w:val="0"/>
                          <w:marTop w:val="0"/>
                          <w:marBottom w:val="0"/>
                          <w:divBdr>
                            <w:top w:val="none" w:sz="0" w:space="0" w:color="auto"/>
                            <w:left w:val="none" w:sz="0" w:space="0" w:color="auto"/>
                            <w:bottom w:val="none" w:sz="0" w:space="0" w:color="auto"/>
                            <w:right w:val="none" w:sz="0" w:space="0" w:color="auto"/>
                          </w:divBdr>
                          <w:divsChild>
                            <w:div w:id="2028746562">
                              <w:marLeft w:val="0"/>
                              <w:marRight w:val="0"/>
                              <w:marTop w:val="0"/>
                              <w:marBottom w:val="0"/>
                              <w:divBdr>
                                <w:top w:val="none" w:sz="0" w:space="0" w:color="auto"/>
                                <w:left w:val="none" w:sz="0" w:space="0" w:color="auto"/>
                                <w:bottom w:val="none" w:sz="0" w:space="0" w:color="auto"/>
                                <w:right w:val="none" w:sz="0" w:space="0" w:color="auto"/>
                              </w:divBdr>
                              <w:divsChild>
                                <w:div w:id="488715165">
                                  <w:marLeft w:val="0"/>
                                  <w:marRight w:val="0"/>
                                  <w:marTop w:val="0"/>
                                  <w:marBottom w:val="0"/>
                                  <w:divBdr>
                                    <w:top w:val="none" w:sz="0" w:space="0" w:color="auto"/>
                                    <w:left w:val="none" w:sz="0" w:space="0" w:color="auto"/>
                                    <w:bottom w:val="none" w:sz="0" w:space="0" w:color="auto"/>
                                    <w:right w:val="none" w:sz="0" w:space="0" w:color="auto"/>
                                  </w:divBdr>
                                </w:div>
                                <w:div w:id="91712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0087">
                          <w:marLeft w:val="0"/>
                          <w:marRight w:val="0"/>
                          <w:marTop w:val="0"/>
                          <w:marBottom w:val="0"/>
                          <w:divBdr>
                            <w:top w:val="none" w:sz="0" w:space="0" w:color="auto"/>
                            <w:left w:val="none" w:sz="0" w:space="0" w:color="auto"/>
                            <w:bottom w:val="none" w:sz="0" w:space="0" w:color="auto"/>
                            <w:right w:val="none" w:sz="0" w:space="0" w:color="auto"/>
                          </w:divBdr>
                          <w:divsChild>
                            <w:div w:id="475071847">
                              <w:marLeft w:val="0"/>
                              <w:marRight w:val="0"/>
                              <w:marTop w:val="0"/>
                              <w:marBottom w:val="0"/>
                              <w:divBdr>
                                <w:top w:val="none" w:sz="0" w:space="0" w:color="auto"/>
                                <w:left w:val="none" w:sz="0" w:space="0" w:color="auto"/>
                                <w:bottom w:val="none" w:sz="0" w:space="0" w:color="auto"/>
                                <w:right w:val="none" w:sz="0" w:space="0" w:color="auto"/>
                              </w:divBdr>
                              <w:divsChild>
                                <w:div w:id="51776874">
                                  <w:marLeft w:val="0"/>
                                  <w:marRight w:val="0"/>
                                  <w:marTop w:val="0"/>
                                  <w:marBottom w:val="0"/>
                                  <w:divBdr>
                                    <w:top w:val="none" w:sz="0" w:space="0" w:color="auto"/>
                                    <w:left w:val="none" w:sz="0" w:space="0" w:color="auto"/>
                                    <w:bottom w:val="none" w:sz="0" w:space="0" w:color="auto"/>
                                    <w:right w:val="none" w:sz="0" w:space="0" w:color="auto"/>
                                  </w:divBdr>
                                </w:div>
                                <w:div w:id="80212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55953">
                          <w:marLeft w:val="0"/>
                          <w:marRight w:val="0"/>
                          <w:marTop w:val="0"/>
                          <w:marBottom w:val="0"/>
                          <w:divBdr>
                            <w:top w:val="none" w:sz="0" w:space="0" w:color="auto"/>
                            <w:left w:val="none" w:sz="0" w:space="0" w:color="auto"/>
                            <w:bottom w:val="none" w:sz="0" w:space="0" w:color="auto"/>
                            <w:right w:val="none" w:sz="0" w:space="0" w:color="auto"/>
                          </w:divBdr>
                        </w:div>
                        <w:div w:id="121265073">
                          <w:marLeft w:val="0"/>
                          <w:marRight w:val="0"/>
                          <w:marTop w:val="0"/>
                          <w:marBottom w:val="0"/>
                          <w:divBdr>
                            <w:top w:val="none" w:sz="0" w:space="0" w:color="auto"/>
                            <w:left w:val="none" w:sz="0" w:space="0" w:color="auto"/>
                            <w:bottom w:val="none" w:sz="0" w:space="0" w:color="auto"/>
                            <w:right w:val="none" w:sz="0" w:space="0" w:color="auto"/>
                          </w:divBdr>
                          <w:divsChild>
                            <w:div w:id="592932318">
                              <w:marLeft w:val="0"/>
                              <w:marRight w:val="0"/>
                              <w:marTop w:val="0"/>
                              <w:marBottom w:val="0"/>
                              <w:divBdr>
                                <w:top w:val="none" w:sz="0" w:space="0" w:color="auto"/>
                                <w:left w:val="none" w:sz="0" w:space="0" w:color="auto"/>
                                <w:bottom w:val="none" w:sz="0" w:space="0" w:color="auto"/>
                                <w:right w:val="none" w:sz="0" w:space="0" w:color="auto"/>
                              </w:divBdr>
                            </w:div>
                          </w:divsChild>
                        </w:div>
                        <w:div w:id="357239641">
                          <w:marLeft w:val="0"/>
                          <w:marRight w:val="0"/>
                          <w:marTop w:val="0"/>
                          <w:marBottom w:val="0"/>
                          <w:divBdr>
                            <w:top w:val="none" w:sz="0" w:space="0" w:color="auto"/>
                            <w:left w:val="none" w:sz="0" w:space="0" w:color="auto"/>
                            <w:bottom w:val="none" w:sz="0" w:space="0" w:color="auto"/>
                            <w:right w:val="none" w:sz="0" w:space="0" w:color="auto"/>
                          </w:divBdr>
                          <w:divsChild>
                            <w:div w:id="978993731">
                              <w:marLeft w:val="0"/>
                              <w:marRight w:val="0"/>
                              <w:marTop w:val="0"/>
                              <w:marBottom w:val="0"/>
                              <w:divBdr>
                                <w:top w:val="none" w:sz="0" w:space="0" w:color="auto"/>
                                <w:left w:val="none" w:sz="0" w:space="0" w:color="auto"/>
                                <w:bottom w:val="none" w:sz="0" w:space="0" w:color="auto"/>
                                <w:right w:val="none" w:sz="0" w:space="0" w:color="auto"/>
                              </w:divBdr>
                              <w:divsChild>
                                <w:div w:id="686103526">
                                  <w:marLeft w:val="0"/>
                                  <w:marRight w:val="0"/>
                                  <w:marTop w:val="0"/>
                                  <w:marBottom w:val="0"/>
                                  <w:divBdr>
                                    <w:top w:val="none" w:sz="0" w:space="0" w:color="auto"/>
                                    <w:left w:val="none" w:sz="0" w:space="0" w:color="auto"/>
                                    <w:bottom w:val="none" w:sz="0" w:space="0" w:color="auto"/>
                                    <w:right w:val="none" w:sz="0" w:space="0" w:color="auto"/>
                                  </w:divBdr>
                                </w:div>
                                <w:div w:id="155950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857999">
                          <w:marLeft w:val="0"/>
                          <w:marRight w:val="0"/>
                          <w:marTop w:val="0"/>
                          <w:marBottom w:val="0"/>
                          <w:divBdr>
                            <w:top w:val="none" w:sz="0" w:space="0" w:color="auto"/>
                            <w:left w:val="none" w:sz="0" w:space="0" w:color="auto"/>
                            <w:bottom w:val="none" w:sz="0" w:space="0" w:color="auto"/>
                            <w:right w:val="none" w:sz="0" w:space="0" w:color="auto"/>
                          </w:divBdr>
                          <w:divsChild>
                            <w:div w:id="1987321108">
                              <w:marLeft w:val="0"/>
                              <w:marRight w:val="0"/>
                              <w:marTop w:val="0"/>
                              <w:marBottom w:val="0"/>
                              <w:divBdr>
                                <w:top w:val="none" w:sz="0" w:space="0" w:color="auto"/>
                                <w:left w:val="none" w:sz="0" w:space="0" w:color="auto"/>
                                <w:bottom w:val="none" w:sz="0" w:space="0" w:color="auto"/>
                                <w:right w:val="none" w:sz="0" w:space="0" w:color="auto"/>
                              </w:divBdr>
                              <w:divsChild>
                                <w:div w:id="1804080449">
                                  <w:marLeft w:val="0"/>
                                  <w:marRight w:val="0"/>
                                  <w:marTop w:val="0"/>
                                  <w:marBottom w:val="0"/>
                                  <w:divBdr>
                                    <w:top w:val="none" w:sz="0" w:space="0" w:color="auto"/>
                                    <w:left w:val="none" w:sz="0" w:space="0" w:color="auto"/>
                                    <w:bottom w:val="none" w:sz="0" w:space="0" w:color="auto"/>
                                    <w:right w:val="none" w:sz="0" w:space="0" w:color="auto"/>
                                  </w:divBdr>
                                </w:div>
                                <w:div w:id="192768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48413">
                          <w:marLeft w:val="0"/>
                          <w:marRight w:val="0"/>
                          <w:marTop w:val="0"/>
                          <w:marBottom w:val="0"/>
                          <w:divBdr>
                            <w:top w:val="none" w:sz="0" w:space="0" w:color="auto"/>
                            <w:left w:val="none" w:sz="0" w:space="0" w:color="auto"/>
                            <w:bottom w:val="none" w:sz="0" w:space="0" w:color="auto"/>
                            <w:right w:val="none" w:sz="0" w:space="0" w:color="auto"/>
                          </w:divBdr>
                          <w:divsChild>
                            <w:div w:id="1790776966">
                              <w:marLeft w:val="0"/>
                              <w:marRight w:val="0"/>
                              <w:marTop w:val="0"/>
                              <w:marBottom w:val="0"/>
                              <w:divBdr>
                                <w:top w:val="none" w:sz="0" w:space="0" w:color="auto"/>
                                <w:left w:val="none" w:sz="0" w:space="0" w:color="auto"/>
                                <w:bottom w:val="none" w:sz="0" w:space="0" w:color="auto"/>
                                <w:right w:val="none" w:sz="0" w:space="0" w:color="auto"/>
                              </w:divBdr>
                              <w:divsChild>
                                <w:div w:id="586503236">
                                  <w:marLeft w:val="0"/>
                                  <w:marRight w:val="0"/>
                                  <w:marTop w:val="0"/>
                                  <w:marBottom w:val="0"/>
                                  <w:divBdr>
                                    <w:top w:val="none" w:sz="0" w:space="0" w:color="auto"/>
                                    <w:left w:val="none" w:sz="0" w:space="0" w:color="auto"/>
                                    <w:bottom w:val="none" w:sz="0" w:space="0" w:color="auto"/>
                                    <w:right w:val="none" w:sz="0" w:space="0" w:color="auto"/>
                                  </w:divBdr>
                                </w:div>
                                <w:div w:id="135824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844">
                          <w:marLeft w:val="0"/>
                          <w:marRight w:val="0"/>
                          <w:marTop w:val="0"/>
                          <w:marBottom w:val="0"/>
                          <w:divBdr>
                            <w:top w:val="none" w:sz="0" w:space="0" w:color="auto"/>
                            <w:left w:val="none" w:sz="0" w:space="0" w:color="auto"/>
                            <w:bottom w:val="none" w:sz="0" w:space="0" w:color="auto"/>
                            <w:right w:val="none" w:sz="0" w:space="0" w:color="auto"/>
                          </w:divBdr>
                          <w:divsChild>
                            <w:div w:id="1874734518">
                              <w:marLeft w:val="0"/>
                              <w:marRight w:val="0"/>
                              <w:marTop w:val="0"/>
                              <w:marBottom w:val="0"/>
                              <w:divBdr>
                                <w:top w:val="none" w:sz="0" w:space="0" w:color="auto"/>
                                <w:left w:val="none" w:sz="0" w:space="0" w:color="auto"/>
                                <w:bottom w:val="none" w:sz="0" w:space="0" w:color="auto"/>
                                <w:right w:val="none" w:sz="0" w:space="0" w:color="auto"/>
                              </w:divBdr>
                              <w:divsChild>
                                <w:div w:id="534579958">
                                  <w:marLeft w:val="0"/>
                                  <w:marRight w:val="0"/>
                                  <w:marTop w:val="0"/>
                                  <w:marBottom w:val="0"/>
                                  <w:divBdr>
                                    <w:top w:val="none" w:sz="0" w:space="0" w:color="auto"/>
                                    <w:left w:val="none" w:sz="0" w:space="0" w:color="auto"/>
                                    <w:bottom w:val="none" w:sz="0" w:space="0" w:color="auto"/>
                                    <w:right w:val="none" w:sz="0" w:space="0" w:color="auto"/>
                                  </w:divBdr>
                                </w:div>
                                <w:div w:id="11765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583510">
                          <w:marLeft w:val="0"/>
                          <w:marRight w:val="0"/>
                          <w:marTop w:val="0"/>
                          <w:marBottom w:val="0"/>
                          <w:divBdr>
                            <w:top w:val="none" w:sz="0" w:space="0" w:color="auto"/>
                            <w:left w:val="none" w:sz="0" w:space="0" w:color="auto"/>
                            <w:bottom w:val="none" w:sz="0" w:space="0" w:color="auto"/>
                            <w:right w:val="none" w:sz="0" w:space="0" w:color="auto"/>
                          </w:divBdr>
                          <w:divsChild>
                            <w:div w:id="1401636207">
                              <w:marLeft w:val="0"/>
                              <w:marRight w:val="0"/>
                              <w:marTop w:val="0"/>
                              <w:marBottom w:val="0"/>
                              <w:divBdr>
                                <w:top w:val="none" w:sz="0" w:space="0" w:color="auto"/>
                                <w:left w:val="none" w:sz="0" w:space="0" w:color="auto"/>
                                <w:bottom w:val="none" w:sz="0" w:space="0" w:color="auto"/>
                                <w:right w:val="none" w:sz="0" w:space="0" w:color="auto"/>
                              </w:divBdr>
                              <w:divsChild>
                                <w:div w:id="923759506">
                                  <w:marLeft w:val="0"/>
                                  <w:marRight w:val="0"/>
                                  <w:marTop w:val="0"/>
                                  <w:marBottom w:val="0"/>
                                  <w:divBdr>
                                    <w:top w:val="none" w:sz="0" w:space="0" w:color="auto"/>
                                    <w:left w:val="none" w:sz="0" w:space="0" w:color="auto"/>
                                    <w:bottom w:val="none" w:sz="0" w:space="0" w:color="auto"/>
                                    <w:right w:val="none" w:sz="0" w:space="0" w:color="auto"/>
                                  </w:divBdr>
                                </w:div>
                                <w:div w:id="149665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350399">
                          <w:marLeft w:val="0"/>
                          <w:marRight w:val="0"/>
                          <w:marTop w:val="0"/>
                          <w:marBottom w:val="0"/>
                          <w:divBdr>
                            <w:top w:val="none" w:sz="0" w:space="0" w:color="auto"/>
                            <w:left w:val="none" w:sz="0" w:space="0" w:color="auto"/>
                            <w:bottom w:val="none" w:sz="0" w:space="0" w:color="auto"/>
                            <w:right w:val="none" w:sz="0" w:space="0" w:color="auto"/>
                          </w:divBdr>
                        </w:div>
                        <w:div w:id="16359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309553">
                  <w:marLeft w:val="0"/>
                  <w:marRight w:val="0"/>
                  <w:marTop w:val="0"/>
                  <w:marBottom w:val="0"/>
                  <w:divBdr>
                    <w:top w:val="none" w:sz="0" w:space="0" w:color="auto"/>
                    <w:left w:val="none" w:sz="0" w:space="0" w:color="auto"/>
                    <w:bottom w:val="none" w:sz="0" w:space="0" w:color="auto"/>
                    <w:right w:val="none" w:sz="0" w:space="0" w:color="auto"/>
                  </w:divBdr>
                  <w:divsChild>
                    <w:div w:id="1447702467">
                      <w:marLeft w:val="0"/>
                      <w:marRight w:val="0"/>
                      <w:marTop w:val="0"/>
                      <w:marBottom w:val="0"/>
                      <w:divBdr>
                        <w:top w:val="none" w:sz="0" w:space="0" w:color="auto"/>
                        <w:left w:val="none" w:sz="0" w:space="0" w:color="auto"/>
                        <w:bottom w:val="none" w:sz="0" w:space="0" w:color="auto"/>
                        <w:right w:val="none" w:sz="0" w:space="0" w:color="auto"/>
                      </w:divBdr>
                      <w:divsChild>
                        <w:div w:id="1211923580">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izonacollege.instructure.com/courses/5890/modules/items/309531" TargetMode="External"/><Relationship Id="rId5" Type="http://schemas.openxmlformats.org/officeDocument/2006/relationships/hyperlink" Target="https://arizonacollege.instructure.com/courses/5890/modules/items/30952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444</Words>
  <Characters>2535</Characters>
  <Application>Microsoft Office Word</Application>
  <DocSecurity>0</DocSecurity>
  <Lines>21</Lines>
  <Paragraphs>5</Paragraphs>
  <ScaleCrop>false</ScaleCrop>
  <Company/>
  <LinksUpToDate>false</LinksUpToDate>
  <CharactersWithSpaces>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Joseph</dc:creator>
  <cp:keywords/>
  <dc:description/>
  <cp:lastModifiedBy>Jacqueline Joseph</cp:lastModifiedBy>
  <cp:revision>1</cp:revision>
  <dcterms:created xsi:type="dcterms:W3CDTF">2021-01-08T02:29:00Z</dcterms:created>
  <dcterms:modified xsi:type="dcterms:W3CDTF">2021-01-08T02:30:00Z</dcterms:modified>
</cp:coreProperties>
</file>